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E14C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w:t>
      </w:r>
      <w:r>
        <w:rPr>
          <w:rFonts w:hint="eastAsia" w:ascii="宋体" w:hAnsi="宋体" w:eastAsia="宋体" w:cs="宋体"/>
          <w:i w:val="0"/>
          <w:iCs w:val="0"/>
          <w:caps w:val="0"/>
          <w:color w:val="000000"/>
          <w:spacing w:val="0"/>
          <w:sz w:val="21"/>
          <w:szCs w:val="21"/>
          <w:bdr w:val="none" w:color="auto" w:sz="0" w:space="0"/>
          <w:lang w:val="en-US" w:eastAsia="zh-CN"/>
        </w:rPr>
        <w:t>食品安全导刊</w:t>
      </w:r>
      <w:r>
        <w:rPr>
          <w:rFonts w:hint="eastAsia" w:ascii="宋体" w:hAnsi="宋体" w:eastAsia="宋体" w:cs="宋体"/>
          <w:i w:val="0"/>
          <w:iCs w:val="0"/>
          <w:caps w:val="0"/>
          <w:color w:val="000000"/>
          <w:spacing w:val="0"/>
          <w:sz w:val="21"/>
          <w:szCs w:val="21"/>
          <w:bdr w:val="none" w:color="auto" w:sz="0" w:space="0"/>
        </w:rPr>
        <w:t>》 稿 件 模 板</w:t>
      </w:r>
    </w:p>
    <w:p w14:paraId="0909691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 </w:t>
      </w:r>
    </w:p>
    <w:p w14:paraId="2C3D15D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不超过20字的标题</w:t>
      </w:r>
    </w:p>
    <w:p w14:paraId="2A34C40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姓名</w:t>
      </w:r>
    </w:p>
    <w:p w14:paraId="04AC489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（作者工作单位，省 市 邮编）</w:t>
      </w:r>
    </w:p>
    <w:p w14:paraId="2DCB8B7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例如：</w:t>
      </w:r>
    </w:p>
    <w:p w14:paraId="4ECDA6C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韩英铎</w:t>
      </w:r>
      <w:r>
        <w:rPr>
          <w:rFonts w:hint="eastAsia" w:ascii="宋体" w:hAnsi="宋体" w:eastAsia="宋体" w:cs="宋体"/>
          <w:i w:val="0"/>
          <w:iCs w:val="0"/>
          <w:caps w:val="0"/>
          <w:color w:val="000000"/>
          <w:spacing w:val="0"/>
          <w:sz w:val="21"/>
          <w:szCs w:val="21"/>
          <w:bdr w:val="none" w:color="auto" w:sz="0" w:space="0"/>
          <w:vertAlign w:val="superscript"/>
        </w:rPr>
        <w:t>1</w:t>
      </w:r>
      <w:r>
        <w:rPr>
          <w:rFonts w:hint="eastAsia" w:ascii="宋体" w:hAnsi="宋体" w:eastAsia="宋体" w:cs="宋体"/>
          <w:i w:val="0"/>
          <w:iCs w:val="0"/>
          <w:caps w:val="0"/>
          <w:color w:val="000000"/>
          <w:spacing w:val="0"/>
          <w:sz w:val="21"/>
          <w:szCs w:val="21"/>
          <w:bdr w:val="none" w:color="auto" w:sz="0" w:space="0"/>
        </w:rPr>
        <w:t>，王仲鸿</w:t>
      </w:r>
      <w:r>
        <w:rPr>
          <w:rFonts w:hint="eastAsia" w:ascii="宋体" w:hAnsi="宋体" w:eastAsia="宋体" w:cs="宋体"/>
          <w:i w:val="0"/>
          <w:iCs w:val="0"/>
          <w:caps w:val="0"/>
          <w:color w:val="000000"/>
          <w:spacing w:val="0"/>
          <w:sz w:val="21"/>
          <w:szCs w:val="21"/>
          <w:bdr w:val="none" w:color="auto" w:sz="0" w:space="0"/>
          <w:vertAlign w:val="superscript"/>
        </w:rPr>
        <w:t>1</w:t>
      </w:r>
      <w:r>
        <w:rPr>
          <w:rFonts w:hint="eastAsia" w:ascii="宋体" w:hAnsi="宋体" w:eastAsia="宋体" w:cs="宋体"/>
          <w:i w:val="0"/>
          <w:iCs w:val="0"/>
          <w:caps w:val="0"/>
          <w:color w:val="000000"/>
          <w:spacing w:val="0"/>
          <w:sz w:val="21"/>
          <w:szCs w:val="21"/>
          <w:bdr w:val="none" w:color="auto" w:sz="0" w:space="0"/>
        </w:rPr>
        <w:t>，李古兴</w:t>
      </w:r>
      <w:r>
        <w:rPr>
          <w:rFonts w:hint="eastAsia" w:ascii="宋体" w:hAnsi="宋体" w:eastAsia="宋体" w:cs="宋体"/>
          <w:i w:val="0"/>
          <w:iCs w:val="0"/>
          <w:caps w:val="0"/>
          <w:color w:val="000000"/>
          <w:spacing w:val="0"/>
          <w:sz w:val="21"/>
          <w:szCs w:val="21"/>
          <w:bdr w:val="none" w:color="auto" w:sz="0" w:space="0"/>
          <w:vertAlign w:val="superscript"/>
        </w:rPr>
        <w:t>2</w:t>
      </w:r>
      <w:r>
        <w:rPr>
          <w:rFonts w:hint="eastAsia" w:ascii="宋体" w:hAnsi="宋体" w:eastAsia="宋体" w:cs="宋体"/>
          <w:i w:val="0"/>
          <w:iCs w:val="0"/>
          <w:caps w:val="0"/>
          <w:color w:val="000000"/>
          <w:spacing w:val="0"/>
          <w:sz w:val="21"/>
          <w:szCs w:val="21"/>
          <w:bdr w:val="none" w:color="auto" w:sz="0" w:space="0"/>
        </w:rPr>
        <w:t>，</w:t>
      </w:r>
    </w:p>
    <w:p w14:paraId="0CB60E6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相永康</w:t>
      </w:r>
      <w:r>
        <w:rPr>
          <w:rFonts w:hint="eastAsia" w:ascii="宋体" w:hAnsi="宋体" w:eastAsia="宋体" w:cs="宋体"/>
          <w:i w:val="0"/>
          <w:iCs w:val="0"/>
          <w:caps w:val="0"/>
          <w:color w:val="000000"/>
          <w:spacing w:val="0"/>
          <w:sz w:val="21"/>
          <w:szCs w:val="21"/>
          <w:bdr w:val="none" w:color="auto" w:sz="0" w:space="0"/>
          <w:vertAlign w:val="superscript"/>
        </w:rPr>
        <w:t>2</w:t>
      </w:r>
      <w:r>
        <w:rPr>
          <w:rFonts w:hint="eastAsia" w:ascii="宋体" w:hAnsi="宋体" w:eastAsia="宋体" w:cs="宋体"/>
          <w:i w:val="0"/>
          <w:iCs w:val="0"/>
          <w:caps w:val="0"/>
          <w:color w:val="000000"/>
          <w:spacing w:val="0"/>
          <w:sz w:val="21"/>
          <w:szCs w:val="21"/>
          <w:bdr w:val="none" w:color="auto" w:sz="0" w:space="0"/>
        </w:rPr>
        <w:t>，黄其励</w:t>
      </w:r>
      <w:r>
        <w:rPr>
          <w:rFonts w:hint="eastAsia" w:ascii="宋体" w:hAnsi="宋体" w:eastAsia="宋体" w:cs="宋体"/>
          <w:i w:val="0"/>
          <w:iCs w:val="0"/>
          <w:caps w:val="0"/>
          <w:color w:val="000000"/>
          <w:spacing w:val="0"/>
          <w:sz w:val="21"/>
          <w:szCs w:val="21"/>
          <w:bdr w:val="none" w:color="auto" w:sz="0" w:space="0"/>
          <w:vertAlign w:val="superscript"/>
        </w:rPr>
        <w:t>3,1</w:t>
      </w:r>
      <w:r>
        <w:rPr>
          <w:rFonts w:hint="eastAsia" w:ascii="宋体" w:hAnsi="宋体" w:eastAsia="宋体" w:cs="宋体"/>
          <w:i w:val="0"/>
          <w:iCs w:val="0"/>
          <w:caps w:val="0"/>
          <w:color w:val="000000"/>
          <w:spacing w:val="0"/>
          <w:sz w:val="21"/>
          <w:szCs w:val="21"/>
          <w:bdr w:val="none" w:color="auto" w:sz="0" w:space="0"/>
        </w:rPr>
        <w:t>，蒋建民</w:t>
      </w:r>
      <w:r>
        <w:rPr>
          <w:rFonts w:hint="eastAsia" w:ascii="宋体" w:hAnsi="宋体" w:eastAsia="宋体" w:cs="宋体"/>
          <w:i w:val="0"/>
          <w:iCs w:val="0"/>
          <w:caps w:val="0"/>
          <w:color w:val="000000"/>
          <w:spacing w:val="0"/>
          <w:sz w:val="21"/>
          <w:szCs w:val="21"/>
          <w:bdr w:val="none" w:color="auto" w:sz="0" w:space="0"/>
          <w:vertAlign w:val="superscript"/>
        </w:rPr>
        <w:t>3*(通</w:t>
      </w:r>
      <w:r>
        <w:rPr>
          <w:rFonts w:hint="eastAsia" w:ascii="宋体" w:hAnsi="宋体" w:eastAsia="宋体" w:cs="宋体"/>
          <w:i w:val="0"/>
          <w:iCs w:val="0"/>
          <w:caps w:val="0"/>
          <w:color w:val="000000"/>
          <w:spacing w:val="0"/>
          <w:sz w:val="21"/>
          <w:szCs w:val="21"/>
          <w:bdr w:val="none" w:color="auto" w:sz="0" w:space="0"/>
          <w:vertAlign w:val="superscript"/>
          <w:lang w:val="en-US" w:eastAsia="zh-CN"/>
        </w:rPr>
        <w:t>信</w:t>
      </w:r>
      <w:r>
        <w:rPr>
          <w:rFonts w:hint="eastAsia" w:ascii="宋体" w:hAnsi="宋体" w:eastAsia="宋体" w:cs="宋体"/>
          <w:i w:val="0"/>
          <w:iCs w:val="0"/>
          <w:caps w:val="0"/>
          <w:color w:val="000000"/>
          <w:spacing w:val="0"/>
          <w:sz w:val="21"/>
          <w:szCs w:val="21"/>
          <w:bdr w:val="none" w:color="auto" w:sz="0" w:space="0"/>
          <w:vertAlign w:val="superscript"/>
        </w:rPr>
        <w:t>作者需要在姓名右上角标注*号）</w:t>
      </w:r>
    </w:p>
    <w:p w14:paraId="726AE2A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(1.清华大学 电机工程与应用电子技术系，北京100084； 2.华中电力集团公司，湖北 武汉 430027；3.东北电力集团公司，辽宁 沈阳110006)</w:t>
      </w:r>
    </w:p>
    <w:p w14:paraId="786868C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摘要：摘要部分用第三人称撰写，150-300字。</w:t>
      </w:r>
    </w:p>
    <w:p w14:paraId="16C547F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关键词：3个以上</w:t>
      </w:r>
    </w:p>
    <w:p w14:paraId="5B46BE8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以上内容（标题、姓名、单位、摘要、关键词）需要有英文翻译，英文翻译部分放在</w:t>
      </w:r>
      <w:r>
        <w:rPr>
          <w:rFonts w:hint="eastAsia" w:ascii="宋体" w:hAnsi="宋体" w:eastAsia="宋体" w:cs="宋体"/>
          <w:i w:val="0"/>
          <w:iCs w:val="0"/>
          <w:caps w:val="0"/>
          <w:color w:val="000000"/>
          <w:spacing w:val="0"/>
          <w:sz w:val="21"/>
          <w:szCs w:val="21"/>
          <w:bdr w:val="none" w:color="auto" w:sz="0" w:space="0"/>
          <w:lang w:val="en-US" w:eastAsia="zh-CN"/>
        </w:rPr>
        <w:t>前言之前</w:t>
      </w:r>
      <w:r>
        <w:rPr>
          <w:rFonts w:hint="eastAsia" w:ascii="宋体" w:hAnsi="宋体" w:eastAsia="宋体" w:cs="宋体"/>
          <w:i w:val="0"/>
          <w:iCs w:val="0"/>
          <w:caps w:val="0"/>
          <w:color w:val="000000"/>
          <w:spacing w:val="0"/>
          <w:sz w:val="21"/>
          <w:szCs w:val="21"/>
          <w:bdr w:val="none" w:color="auto" w:sz="0" w:space="0"/>
        </w:rPr>
        <w:t>。</w:t>
      </w:r>
    </w:p>
    <w:p w14:paraId="55352B7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 </w:t>
      </w:r>
    </w:p>
    <w:p w14:paraId="7E82218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 </w:t>
      </w:r>
    </w:p>
    <w:p w14:paraId="087CD1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前言内容………………………………………………………………………………………。</w:t>
      </w:r>
      <w:bookmarkStart w:id="0" w:name="_GoBack"/>
      <w:bookmarkEnd w:id="0"/>
    </w:p>
    <w:p w14:paraId="648C598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lang w:val="en-US" w:eastAsia="zh-CN"/>
        </w:rPr>
        <w:t>1</w:t>
      </w:r>
      <w:r>
        <w:rPr>
          <w:rFonts w:hint="eastAsia" w:ascii="宋体" w:hAnsi="宋体" w:eastAsia="宋体" w:cs="宋体"/>
          <w:i w:val="0"/>
          <w:iCs w:val="0"/>
          <w:caps w:val="0"/>
          <w:color w:val="000000"/>
          <w:spacing w:val="0"/>
          <w:sz w:val="21"/>
          <w:szCs w:val="21"/>
          <w:bdr w:val="none" w:color="auto" w:sz="0" w:space="0"/>
        </w:rPr>
        <w:t>一级标题</w:t>
      </w:r>
    </w:p>
    <w:p w14:paraId="618F0C7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lang w:val="en-US" w:eastAsia="zh-CN"/>
        </w:rPr>
        <w:t>1.1</w:t>
      </w:r>
      <w:r>
        <w:rPr>
          <w:rFonts w:hint="eastAsia" w:ascii="宋体" w:hAnsi="宋体" w:eastAsia="宋体" w:cs="宋体"/>
          <w:i w:val="0"/>
          <w:iCs w:val="0"/>
          <w:caps w:val="0"/>
          <w:color w:val="000000"/>
          <w:spacing w:val="0"/>
          <w:sz w:val="21"/>
          <w:szCs w:val="21"/>
          <w:bdr w:val="none" w:color="auto" w:sz="0" w:space="0"/>
        </w:rPr>
        <w:t>二级标题</w:t>
      </w:r>
    </w:p>
    <w:p w14:paraId="34D7405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lang w:val="en-US" w:eastAsia="zh-CN"/>
        </w:rPr>
        <w:t>1.1.1</w:t>
      </w:r>
      <w:r>
        <w:rPr>
          <w:rFonts w:hint="eastAsia" w:ascii="宋体" w:hAnsi="宋体" w:eastAsia="宋体" w:cs="宋体"/>
          <w:i w:val="0"/>
          <w:iCs w:val="0"/>
          <w:caps w:val="0"/>
          <w:color w:val="000000"/>
          <w:spacing w:val="0"/>
          <w:sz w:val="21"/>
          <w:szCs w:val="21"/>
          <w:bdr w:val="none" w:color="auto" w:sz="0" w:space="0"/>
        </w:rPr>
        <w:t>三级标题</w:t>
      </w:r>
    </w:p>
    <w:p w14:paraId="7E350A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firstLine="0"/>
        <w:rPr>
          <w:rFonts w:hint="eastAsia" w:ascii="宋体" w:hAnsi="宋体" w:eastAsia="宋体" w:cs="宋体"/>
          <w:i w:val="0"/>
          <w:iCs w:val="0"/>
          <w:caps w:val="0"/>
          <w:color w:val="000000"/>
          <w:spacing w:val="0"/>
          <w:sz w:val="21"/>
          <w:szCs w:val="21"/>
          <w:bdr w:val="none" w:color="auto" w:sz="0" w:space="0"/>
        </w:rPr>
      </w:pPr>
      <w:r>
        <w:rPr>
          <w:rFonts w:hint="eastAsia" w:ascii="宋体" w:hAnsi="宋体" w:eastAsia="宋体" w:cs="宋体"/>
          <w:i w:val="0"/>
          <w:iCs w:val="0"/>
          <w:caps w:val="0"/>
          <w:color w:val="000000"/>
          <w:spacing w:val="0"/>
          <w:sz w:val="21"/>
          <w:szCs w:val="21"/>
          <w:bdr w:val="none" w:color="auto" w:sz="0" w:space="0"/>
        </w:rPr>
        <w:t>正文……………………………………………………………………………………………。</w:t>
      </w:r>
    </w:p>
    <w:p w14:paraId="1F04A74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lang w:val="en-US" w:eastAsia="zh-CN"/>
        </w:rPr>
        <w:t>1.1.1.1四</w:t>
      </w:r>
      <w:r>
        <w:rPr>
          <w:rFonts w:hint="eastAsia" w:ascii="宋体" w:hAnsi="宋体" w:eastAsia="宋体" w:cs="宋体"/>
          <w:i w:val="0"/>
          <w:iCs w:val="0"/>
          <w:caps w:val="0"/>
          <w:color w:val="000000"/>
          <w:spacing w:val="0"/>
          <w:sz w:val="21"/>
          <w:szCs w:val="21"/>
        </w:rPr>
        <w:t>级标题</w:t>
      </w:r>
    </w:p>
    <w:p w14:paraId="53F9359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rPr>
        <w:t>正文……………………………………………………………………………………………。</w:t>
      </w:r>
    </w:p>
    <w:p w14:paraId="5E8ADC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lang w:val="en-US" w:eastAsia="zh-CN"/>
        </w:rPr>
        <w:t>1.1.1.2四</w:t>
      </w:r>
      <w:r>
        <w:rPr>
          <w:rFonts w:hint="eastAsia" w:ascii="宋体" w:hAnsi="宋体" w:eastAsia="宋体" w:cs="宋体"/>
          <w:i w:val="0"/>
          <w:iCs w:val="0"/>
          <w:caps w:val="0"/>
          <w:color w:val="000000"/>
          <w:spacing w:val="0"/>
          <w:sz w:val="21"/>
          <w:szCs w:val="21"/>
        </w:rPr>
        <w:t>级标题</w:t>
      </w:r>
    </w:p>
    <w:p w14:paraId="5BE420B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rPr>
        <w:t>正文……………………………………………………………………………………………。</w:t>
      </w:r>
    </w:p>
    <w:p w14:paraId="2A29ABE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firstLine="0"/>
        <w:rPr>
          <w:rFonts w:hint="eastAsia" w:ascii="宋体" w:hAnsi="宋体" w:eastAsia="宋体" w:cs="宋体"/>
          <w:i w:val="0"/>
          <w:iCs w:val="0"/>
          <w:caps w:val="0"/>
          <w:color w:val="000000"/>
          <w:spacing w:val="0"/>
          <w:sz w:val="21"/>
          <w:szCs w:val="21"/>
          <w:bdr w:val="none" w:color="auto" w:sz="0" w:space="0"/>
        </w:rPr>
      </w:pPr>
    </w:p>
    <w:p w14:paraId="131668B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lang w:val="en-US" w:eastAsia="zh-CN"/>
        </w:rPr>
        <w:t>1.1.2</w:t>
      </w:r>
      <w:r>
        <w:rPr>
          <w:rFonts w:hint="eastAsia" w:ascii="宋体" w:hAnsi="宋体" w:eastAsia="宋体" w:cs="宋体"/>
          <w:i w:val="0"/>
          <w:iCs w:val="0"/>
          <w:caps w:val="0"/>
          <w:color w:val="000000"/>
          <w:spacing w:val="0"/>
          <w:sz w:val="21"/>
          <w:szCs w:val="21"/>
          <w:bdr w:val="none" w:color="auto" w:sz="0" w:space="0"/>
        </w:rPr>
        <w:t>三级标题</w:t>
      </w:r>
    </w:p>
    <w:p w14:paraId="45A9CB8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  正文……………………………………………………………………………………………。</w:t>
      </w:r>
    </w:p>
    <w:p w14:paraId="1F1A6DB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lang w:val="en-US" w:eastAsia="zh-CN"/>
        </w:rPr>
        <w:t>1.2</w:t>
      </w:r>
      <w:r>
        <w:rPr>
          <w:rFonts w:hint="eastAsia" w:ascii="宋体" w:hAnsi="宋体" w:eastAsia="宋体" w:cs="宋体"/>
          <w:i w:val="0"/>
          <w:iCs w:val="0"/>
          <w:caps w:val="0"/>
          <w:color w:val="000000"/>
          <w:spacing w:val="0"/>
          <w:sz w:val="21"/>
          <w:szCs w:val="21"/>
          <w:bdr w:val="none" w:color="auto" w:sz="0" w:space="0"/>
        </w:rPr>
        <w:t>二级标</w:t>
      </w:r>
    </w:p>
    <w:p w14:paraId="4B39644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lang w:val="en-US" w:eastAsia="zh-CN"/>
        </w:rPr>
        <w:t>1.2.1</w:t>
      </w:r>
      <w:r>
        <w:rPr>
          <w:rFonts w:hint="eastAsia" w:ascii="宋体" w:hAnsi="宋体" w:eastAsia="宋体" w:cs="宋体"/>
          <w:i w:val="0"/>
          <w:iCs w:val="0"/>
          <w:caps w:val="0"/>
          <w:color w:val="000000"/>
          <w:spacing w:val="0"/>
          <w:sz w:val="21"/>
          <w:szCs w:val="21"/>
          <w:bdr w:val="none" w:color="auto" w:sz="0" w:space="0"/>
        </w:rPr>
        <w:t>三级标题</w:t>
      </w:r>
    </w:p>
    <w:p w14:paraId="379CC4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正文……………………………………………………………………………………………。</w:t>
      </w:r>
    </w:p>
    <w:p w14:paraId="5E33AC2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lang w:val="en-US" w:eastAsia="zh-CN"/>
        </w:rPr>
        <w:t>1.2.2</w:t>
      </w:r>
      <w:r>
        <w:rPr>
          <w:rFonts w:hint="eastAsia" w:ascii="宋体" w:hAnsi="宋体" w:eastAsia="宋体" w:cs="宋体"/>
          <w:i w:val="0"/>
          <w:iCs w:val="0"/>
          <w:caps w:val="0"/>
          <w:color w:val="000000"/>
          <w:spacing w:val="0"/>
          <w:sz w:val="21"/>
          <w:szCs w:val="21"/>
          <w:bdr w:val="none" w:color="auto" w:sz="0" w:space="0"/>
        </w:rPr>
        <w:t>三级标题</w:t>
      </w:r>
    </w:p>
    <w:p w14:paraId="1B34A56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   正文……………………………………………………………………………………………。</w:t>
      </w:r>
    </w:p>
    <w:p w14:paraId="620BCA9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lang w:val="en-US" w:eastAsia="zh-CN"/>
        </w:rPr>
        <w:t>2</w:t>
      </w:r>
      <w:r>
        <w:rPr>
          <w:rFonts w:hint="eastAsia" w:ascii="宋体" w:hAnsi="宋体" w:eastAsia="宋体" w:cs="宋体"/>
          <w:i w:val="0"/>
          <w:iCs w:val="0"/>
          <w:caps w:val="0"/>
          <w:color w:val="000000"/>
          <w:spacing w:val="0"/>
          <w:sz w:val="21"/>
          <w:szCs w:val="21"/>
          <w:bdr w:val="none" w:color="auto" w:sz="0" w:space="0"/>
        </w:rPr>
        <w:t>一级标题</w:t>
      </w:r>
    </w:p>
    <w:p w14:paraId="01F696A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正文……………………………………………………………………………………………。</w:t>
      </w:r>
    </w:p>
    <w:p w14:paraId="5E18813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42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 </w:t>
      </w:r>
    </w:p>
    <w:p w14:paraId="728EEB3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Style w:val="5"/>
          <w:rFonts w:hint="eastAsia" w:ascii="宋体" w:hAnsi="宋体" w:eastAsia="宋体" w:cs="宋体"/>
          <w:i w:val="0"/>
          <w:iCs w:val="0"/>
          <w:caps w:val="0"/>
          <w:color w:val="000000"/>
          <w:spacing w:val="0"/>
          <w:sz w:val="21"/>
          <w:szCs w:val="21"/>
          <w:bdr w:val="none" w:color="auto" w:sz="0" w:space="0"/>
        </w:rPr>
        <w:t>参考文献</w:t>
      </w:r>
      <w:r>
        <w:rPr>
          <w:rFonts w:hint="eastAsia" w:ascii="宋体" w:hAnsi="宋体" w:eastAsia="宋体" w:cs="宋体"/>
          <w:i w:val="0"/>
          <w:iCs w:val="0"/>
          <w:caps w:val="0"/>
          <w:color w:val="000000"/>
          <w:spacing w:val="0"/>
          <w:sz w:val="21"/>
          <w:szCs w:val="21"/>
          <w:bdr w:val="none" w:color="auto" w:sz="0" w:space="0"/>
        </w:rPr>
        <w:t>：</w:t>
      </w:r>
    </w:p>
    <w:p w14:paraId="1ABA98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  文后列出的参考文献应为主要的、发表在正式出版物上的，尽量不要超过30条，参考文献需要按先后顺序在正文中对应文字段的末尾的右上角标注引用文献编号。文后参考文献格式如下：</w:t>
      </w:r>
      <w:r>
        <w:rPr>
          <w:rFonts w:hint="eastAsia" w:ascii="宋体" w:hAnsi="宋体" w:eastAsia="宋体" w:cs="宋体"/>
          <w:i w:val="0"/>
          <w:iCs w:val="0"/>
          <w:caps w:val="0"/>
          <w:color w:val="000000"/>
          <w:spacing w:val="0"/>
          <w:sz w:val="21"/>
          <w:szCs w:val="21"/>
          <w:bdr w:val="none" w:color="auto" w:sz="0" w:space="0"/>
        </w:rPr>
        <w:br w:type="textWrapping"/>
      </w:r>
      <w:r>
        <w:rPr>
          <w:rFonts w:hint="eastAsia" w:ascii="宋体" w:hAnsi="宋体" w:eastAsia="宋体" w:cs="宋体"/>
          <w:i w:val="0"/>
          <w:iCs w:val="0"/>
          <w:caps w:val="0"/>
          <w:color w:val="000000"/>
          <w:spacing w:val="0"/>
          <w:sz w:val="21"/>
          <w:szCs w:val="21"/>
          <w:bdr w:val="none" w:color="auto" w:sz="0" w:space="0"/>
        </w:rPr>
        <w:t>　　引自著作中的：[序号] 作者.书名[M].出版地：出版者，出版时间：页码.</w:t>
      </w:r>
    </w:p>
    <w:p w14:paraId="36FD9AB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例如：[1]戴树森,费鹤良,王玲玲,等.可靠性试验及其统计分析[M].北京:国防工业出版社,1983.</w:t>
      </w:r>
      <w:r>
        <w:rPr>
          <w:rFonts w:hint="eastAsia" w:ascii="宋体" w:hAnsi="宋体" w:eastAsia="宋体" w:cs="宋体"/>
          <w:i w:val="0"/>
          <w:iCs w:val="0"/>
          <w:caps w:val="0"/>
          <w:color w:val="000000"/>
          <w:spacing w:val="0"/>
          <w:sz w:val="21"/>
          <w:szCs w:val="21"/>
          <w:bdr w:val="none" w:color="auto" w:sz="0" w:space="0"/>
        </w:rPr>
        <w:br w:type="textWrapping"/>
      </w:r>
      <w:r>
        <w:rPr>
          <w:rFonts w:hint="eastAsia" w:ascii="宋体" w:hAnsi="宋体" w:eastAsia="宋体" w:cs="宋体"/>
          <w:i w:val="0"/>
          <w:iCs w:val="0"/>
          <w:caps w:val="0"/>
          <w:color w:val="000000"/>
          <w:spacing w:val="0"/>
          <w:sz w:val="21"/>
          <w:szCs w:val="21"/>
          <w:bdr w:val="none" w:color="auto" w:sz="0" w:space="0"/>
        </w:rPr>
        <w:t>　　引自期刊中的：[序号] 作者.篇目[J].刊名，出版年，卷号（期号）：页码.</w:t>
      </w:r>
    </w:p>
    <w:p w14:paraId="01F0D58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例如：[1]方东平,张剑,黄吉欣,等.建筑安全管理的目标和手段[J].清华大学学报:哲学社会科学版,2005,20(1):86－90.</w:t>
      </w:r>
    </w:p>
    <w:p w14:paraId="2B13FEC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Style w:val="5"/>
          <w:rFonts w:hint="eastAsia" w:ascii="宋体" w:hAnsi="宋体" w:eastAsia="宋体" w:cs="宋体"/>
          <w:i w:val="0"/>
          <w:iCs w:val="0"/>
          <w:caps w:val="0"/>
          <w:color w:val="000000"/>
          <w:spacing w:val="0"/>
          <w:sz w:val="21"/>
          <w:szCs w:val="21"/>
          <w:bdr w:val="none" w:color="auto" w:sz="0" w:space="0"/>
        </w:rPr>
        <w:t>基金项目</w:t>
      </w:r>
      <w:r>
        <w:rPr>
          <w:rFonts w:hint="eastAsia" w:ascii="宋体" w:hAnsi="宋体" w:eastAsia="宋体" w:cs="宋体"/>
          <w:i w:val="0"/>
          <w:iCs w:val="0"/>
          <w:caps w:val="0"/>
          <w:color w:val="000000"/>
          <w:spacing w:val="0"/>
          <w:sz w:val="21"/>
          <w:szCs w:val="21"/>
          <w:bdr w:val="none" w:color="auto" w:sz="0" w:space="0"/>
        </w:rPr>
        <w:t>：（本刊优先录用省级以上基金项目文章，如果有基金项目需填写）名称应按照国家有关部门规定的正式名称著录；多项基金项目应依次列出，其间以分号隔开。</w:t>
      </w:r>
    </w:p>
    <w:p w14:paraId="56D63B9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例：基金项目：国家自然科学基金资助项目（59637050）；“十五”国家科技攻关项目（2004BA523B）</w:t>
      </w:r>
    </w:p>
    <w:p w14:paraId="238D4BD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Style w:val="5"/>
          <w:rFonts w:hint="eastAsia" w:ascii="宋体" w:hAnsi="宋体" w:eastAsia="宋体" w:cs="宋体"/>
          <w:i w:val="0"/>
          <w:iCs w:val="0"/>
          <w:caps w:val="0"/>
          <w:color w:val="000000"/>
          <w:spacing w:val="0"/>
          <w:sz w:val="21"/>
          <w:szCs w:val="21"/>
          <w:bdr w:val="none" w:color="auto" w:sz="0" w:space="0"/>
        </w:rPr>
        <w:t>作者简介：</w:t>
      </w:r>
      <w:r>
        <w:rPr>
          <w:rFonts w:hint="eastAsia" w:ascii="宋体" w:hAnsi="宋体" w:eastAsia="宋体" w:cs="宋体"/>
          <w:i w:val="0"/>
          <w:iCs w:val="0"/>
          <w:caps w:val="0"/>
          <w:color w:val="000000"/>
          <w:spacing w:val="0"/>
          <w:sz w:val="21"/>
          <w:szCs w:val="21"/>
          <w:bdr w:val="none" w:color="auto" w:sz="0" w:space="0"/>
        </w:rPr>
        <w:t>（只介绍第一作者简介即可，后面作者不需介绍）姓名(出生年—)、性别(民族——汉族可省略)、职称、学位、研究方向。</w:t>
      </w:r>
    </w:p>
    <w:p w14:paraId="23AFE4F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*通</w:t>
      </w:r>
      <w:r>
        <w:rPr>
          <w:rFonts w:hint="eastAsia" w:ascii="宋体" w:hAnsi="宋体" w:eastAsia="宋体" w:cs="宋体"/>
          <w:i w:val="0"/>
          <w:iCs w:val="0"/>
          <w:caps w:val="0"/>
          <w:color w:val="000000"/>
          <w:spacing w:val="0"/>
          <w:sz w:val="21"/>
          <w:szCs w:val="21"/>
          <w:bdr w:val="none" w:color="auto" w:sz="0" w:space="0"/>
          <w:lang w:val="en-US" w:eastAsia="zh-CN"/>
        </w:rPr>
        <w:t>信</w:t>
      </w:r>
      <w:r>
        <w:rPr>
          <w:rFonts w:hint="eastAsia" w:ascii="宋体" w:hAnsi="宋体" w:eastAsia="宋体" w:cs="宋体"/>
          <w:i w:val="0"/>
          <w:iCs w:val="0"/>
          <w:caps w:val="0"/>
          <w:color w:val="000000"/>
          <w:spacing w:val="0"/>
          <w:sz w:val="21"/>
          <w:szCs w:val="21"/>
          <w:bdr w:val="none" w:color="auto" w:sz="0" w:space="0"/>
        </w:rPr>
        <w:t>作者：（可以不设通</w:t>
      </w:r>
      <w:r>
        <w:rPr>
          <w:rFonts w:hint="eastAsia" w:ascii="宋体" w:hAnsi="宋体" w:eastAsia="宋体" w:cs="宋体"/>
          <w:i w:val="0"/>
          <w:iCs w:val="0"/>
          <w:caps w:val="0"/>
          <w:color w:val="000000"/>
          <w:spacing w:val="0"/>
          <w:sz w:val="21"/>
          <w:szCs w:val="21"/>
          <w:bdr w:val="none" w:color="auto" w:sz="0" w:space="0"/>
          <w:lang w:val="en-US" w:eastAsia="zh-CN"/>
        </w:rPr>
        <w:t>信</w:t>
      </w:r>
      <w:r>
        <w:rPr>
          <w:rFonts w:hint="eastAsia" w:ascii="宋体" w:hAnsi="宋体" w:eastAsia="宋体" w:cs="宋体"/>
          <w:i w:val="0"/>
          <w:iCs w:val="0"/>
          <w:caps w:val="0"/>
          <w:color w:val="000000"/>
          <w:spacing w:val="0"/>
          <w:sz w:val="21"/>
          <w:szCs w:val="21"/>
          <w:bdr w:val="none" w:color="auto" w:sz="0" w:space="0"/>
        </w:rPr>
        <w:t>作者，但如果有通</w:t>
      </w:r>
      <w:r>
        <w:rPr>
          <w:rFonts w:hint="eastAsia" w:ascii="宋体" w:hAnsi="宋体" w:eastAsia="宋体" w:cs="宋体"/>
          <w:i w:val="0"/>
          <w:iCs w:val="0"/>
          <w:caps w:val="0"/>
          <w:color w:val="000000"/>
          <w:spacing w:val="0"/>
          <w:sz w:val="21"/>
          <w:szCs w:val="21"/>
          <w:bdr w:val="none" w:color="auto" w:sz="0" w:space="0"/>
          <w:lang w:val="en-US" w:eastAsia="zh-CN"/>
        </w:rPr>
        <w:t>信</w:t>
      </w:r>
      <w:r>
        <w:rPr>
          <w:rFonts w:hint="eastAsia" w:ascii="宋体" w:hAnsi="宋体" w:eastAsia="宋体" w:cs="宋体"/>
          <w:i w:val="0"/>
          <w:iCs w:val="0"/>
          <w:caps w:val="0"/>
          <w:color w:val="000000"/>
          <w:spacing w:val="0"/>
          <w:sz w:val="21"/>
          <w:szCs w:val="21"/>
          <w:bdr w:val="none" w:color="auto" w:sz="0" w:space="0"/>
        </w:rPr>
        <w:t>作者必须写简介，通</w:t>
      </w:r>
      <w:r>
        <w:rPr>
          <w:rFonts w:hint="eastAsia" w:ascii="宋体" w:hAnsi="宋体" w:eastAsia="宋体" w:cs="宋体"/>
          <w:i w:val="0"/>
          <w:iCs w:val="0"/>
          <w:caps w:val="0"/>
          <w:color w:val="000000"/>
          <w:spacing w:val="0"/>
          <w:sz w:val="21"/>
          <w:szCs w:val="21"/>
          <w:bdr w:val="none" w:color="auto" w:sz="0" w:space="0"/>
          <w:lang w:val="en-US" w:eastAsia="zh-CN"/>
        </w:rPr>
        <w:t>信</w:t>
      </w:r>
      <w:r>
        <w:rPr>
          <w:rFonts w:hint="eastAsia" w:ascii="宋体" w:hAnsi="宋体" w:eastAsia="宋体" w:cs="宋体"/>
          <w:i w:val="0"/>
          <w:iCs w:val="0"/>
          <w:caps w:val="0"/>
          <w:color w:val="000000"/>
          <w:spacing w:val="0"/>
          <w:sz w:val="21"/>
          <w:szCs w:val="21"/>
          <w:bdr w:val="none" w:color="auto" w:sz="0" w:space="0"/>
        </w:rPr>
        <w:t>作者为本文的指导老师，学历或制职称应高于第一作者）姓名(出生年—)、性别(民族——汉族可省略)、职称、学位、研究方向。</w:t>
      </w:r>
    </w:p>
    <w:p w14:paraId="132EEC0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sz w:val="21"/>
          <w:szCs w:val="21"/>
          <w:bdr w:val="none" w:color="auto" w:sz="0" w:space="0"/>
        </w:rPr>
        <w:t>例：作者简介：乌兰娜(1968—),女(蒙古族),副教授,博士,主要从事蒙古学研究。</w:t>
      </w:r>
    </w:p>
    <w:p w14:paraId="4EEC6EA2">
      <w:pPr>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5B41744"/>
    <w:rsid w:val="7A0C3108"/>
    <w:rsid w:val="7D660AEB"/>
    <w:rsid w:val="7F4F7E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2025-12-14T13:01:45Z</dcterms:created>
  <dc:creator>Yu</dc:creator>
  <cp:lastModifiedBy>柠檬配酸楂</cp:lastModifiedBy>
  <dcterms:modified xsi:type="dcterms:W3CDTF">2025-12-14T13:06:47Z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eyJoZGlkIjoiMWRkNjM3NzkyMzUxMTY5NWVkNzFmNzlkZGU0OTI0MmUiLCJ1c2VySWQiOiI5NDIyMTUxNDAifQ==</vt:lpwstr>
  </property>
  <property fmtid="{D5CDD505-2E9C-101B-9397-08002B2CF9AE}" pid="4" name="ICV">
    <vt:lpwstr>B5CEFDA34F254B65A16D0180C0B22536_12</vt:lpwstr>
  </property>
</Properties>
</file>